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617" w:rsidRDefault="00184617" w:rsidP="00184617">
      <w:pPr>
        <w:pStyle w:val="NoSpacing"/>
      </w:pPr>
    </w:p>
    <w:p w:rsidR="00503540" w:rsidRDefault="00503540" w:rsidP="00184617">
      <w:pPr>
        <w:pStyle w:val="NoSpacing"/>
      </w:pPr>
    </w:p>
    <w:p w:rsidR="00503540" w:rsidRDefault="00503540" w:rsidP="00184617">
      <w:pPr>
        <w:pStyle w:val="NoSpacing"/>
      </w:pPr>
    </w:p>
    <w:p w:rsidR="00503540" w:rsidRDefault="00503540" w:rsidP="00184617">
      <w:pPr>
        <w:pStyle w:val="NoSpacing"/>
      </w:pPr>
    </w:p>
    <w:p w:rsidR="00503540" w:rsidRDefault="00503540" w:rsidP="00184617">
      <w:pPr>
        <w:pStyle w:val="NoSpacing"/>
      </w:pPr>
    </w:p>
    <w:p w:rsidR="00503540" w:rsidRDefault="00503540" w:rsidP="00184617">
      <w:pPr>
        <w:pStyle w:val="NoSpacing"/>
      </w:pPr>
    </w:p>
    <w:p w:rsidR="00503540" w:rsidRDefault="00503540" w:rsidP="00184617">
      <w:pPr>
        <w:pStyle w:val="NoSpacing"/>
      </w:pPr>
    </w:p>
    <w:p w:rsidR="00503540" w:rsidRPr="00FD0454" w:rsidRDefault="00FD0454" w:rsidP="00184617">
      <w:pPr>
        <w:pStyle w:val="NoSpacing"/>
        <w:rPr>
          <w:b/>
          <w:sz w:val="40"/>
          <w:szCs w:val="40"/>
        </w:rPr>
      </w:pPr>
      <w:r w:rsidRPr="00FD0454">
        <w:rPr>
          <w:b/>
          <w:sz w:val="40"/>
          <w:szCs w:val="40"/>
        </w:rPr>
        <w:t xml:space="preserve">GCSE Exam Boards </w:t>
      </w:r>
    </w:p>
    <w:p w:rsidR="00503540" w:rsidRDefault="00503540" w:rsidP="001846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551"/>
      </w:tblGrid>
      <w:tr w:rsidR="00FD0454" w:rsidTr="00FD0454">
        <w:tc>
          <w:tcPr>
            <w:tcW w:w="2689" w:type="dxa"/>
          </w:tcPr>
          <w:p w:rsidR="00FD0454" w:rsidRPr="00216B63" w:rsidRDefault="00FD0454" w:rsidP="00184617">
            <w:pPr>
              <w:pStyle w:val="NoSpacing"/>
              <w:rPr>
                <w:b/>
                <w:color w:val="000000" w:themeColor="text1"/>
              </w:rPr>
            </w:pPr>
            <w:r w:rsidRPr="00216B63">
              <w:rPr>
                <w:b/>
                <w:color w:val="000000" w:themeColor="text1"/>
              </w:rPr>
              <w:t xml:space="preserve">Subject </w:t>
            </w:r>
          </w:p>
        </w:tc>
        <w:tc>
          <w:tcPr>
            <w:tcW w:w="2551" w:type="dxa"/>
          </w:tcPr>
          <w:p w:rsidR="00FD0454" w:rsidRPr="00216B63" w:rsidRDefault="00FD0454" w:rsidP="00184617">
            <w:pPr>
              <w:pStyle w:val="NoSpacing"/>
              <w:rPr>
                <w:b/>
                <w:color w:val="000000" w:themeColor="text1"/>
              </w:rPr>
            </w:pPr>
            <w:r w:rsidRPr="00216B63">
              <w:rPr>
                <w:b/>
                <w:color w:val="000000" w:themeColor="text1"/>
              </w:rPr>
              <w:t xml:space="preserve">Exam Board </w:t>
            </w:r>
          </w:p>
        </w:tc>
      </w:tr>
      <w:tr w:rsidR="00FD0454" w:rsidTr="00FD0454">
        <w:tc>
          <w:tcPr>
            <w:tcW w:w="2689" w:type="dxa"/>
          </w:tcPr>
          <w:p w:rsidR="00FD0454" w:rsidRPr="00216B63" w:rsidRDefault="00FD0454" w:rsidP="00FD0454">
            <w:pPr>
              <w:pStyle w:val="NoSpacing"/>
              <w:jc w:val="both"/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>Art</w:t>
            </w:r>
          </w:p>
        </w:tc>
        <w:tc>
          <w:tcPr>
            <w:tcW w:w="2551" w:type="dxa"/>
          </w:tcPr>
          <w:p w:rsidR="00FD0454" w:rsidRPr="00216B63" w:rsidRDefault="00121F06" w:rsidP="00184617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AQA</w:t>
            </w:r>
          </w:p>
        </w:tc>
      </w:tr>
      <w:tr w:rsidR="00FD0454" w:rsidTr="00FD0454">
        <w:tc>
          <w:tcPr>
            <w:tcW w:w="2689" w:type="dxa"/>
          </w:tcPr>
          <w:p w:rsidR="00FD0454" w:rsidRPr="00216B63" w:rsidRDefault="00FD0454" w:rsidP="00FD0454">
            <w:pPr>
              <w:pStyle w:val="NoSpacing"/>
              <w:jc w:val="both"/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 xml:space="preserve">Business Studies </w:t>
            </w:r>
          </w:p>
        </w:tc>
        <w:tc>
          <w:tcPr>
            <w:tcW w:w="2551" w:type="dxa"/>
          </w:tcPr>
          <w:p w:rsidR="00FD0454" w:rsidRPr="00216B63" w:rsidRDefault="00216B63" w:rsidP="00216B63">
            <w:pPr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>Edexcel</w:t>
            </w:r>
          </w:p>
        </w:tc>
      </w:tr>
      <w:tr w:rsidR="00FD0454" w:rsidTr="00FD0454">
        <w:tc>
          <w:tcPr>
            <w:tcW w:w="2689" w:type="dxa"/>
          </w:tcPr>
          <w:p w:rsidR="00FD0454" w:rsidRPr="00216B63" w:rsidRDefault="00FD0454" w:rsidP="00FD0454">
            <w:pPr>
              <w:pStyle w:val="NoSpacing"/>
              <w:jc w:val="both"/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>Computer Science</w:t>
            </w:r>
          </w:p>
        </w:tc>
        <w:tc>
          <w:tcPr>
            <w:tcW w:w="2551" w:type="dxa"/>
          </w:tcPr>
          <w:p w:rsidR="00FD0454" w:rsidRPr="00216B63" w:rsidRDefault="00216B63" w:rsidP="00216B63">
            <w:pPr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>OCR</w:t>
            </w:r>
          </w:p>
        </w:tc>
      </w:tr>
      <w:tr w:rsidR="00FD0454" w:rsidTr="00FD0454">
        <w:tc>
          <w:tcPr>
            <w:tcW w:w="2689" w:type="dxa"/>
          </w:tcPr>
          <w:p w:rsidR="00FD0454" w:rsidRPr="00216B63" w:rsidRDefault="00057517" w:rsidP="00FD0454">
            <w:pPr>
              <w:pStyle w:val="NoSpacing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Performing Arts- </w:t>
            </w:r>
            <w:r w:rsidR="00FD0454" w:rsidRPr="00216B63">
              <w:rPr>
                <w:color w:val="000000" w:themeColor="text1"/>
              </w:rPr>
              <w:t>Dance</w:t>
            </w:r>
          </w:p>
        </w:tc>
        <w:tc>
          <w:tcPr>
            <w:tcW w:w="2551" w:type="dxa"/>
          </w:tcPr>
          <w:p w:rsidR="00FD0454" w:rsidRPr="00216B63" w:rsidRDefault="008F7BEA" w:rsidP="00184617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BTEC </w:t>
            </w:r>
            <w:r w:rsidR="00AA0056">
              <w:rPr>
                <w:color w:val="000000" w:themeColor="text1"/>
              </w:rPr>
              <w:t>Pearson</w:t>
            </w:r>
          </w:p>
        </w:tc>
      </w:tr>
      <w:tr w:rsidR="00FD0454" w:rsidTr="00FD0454">
        <w:tc>
          <w:tcPr>
            <w:tcW w:w="2689" w:type="dxa"/>
          </w:tcPr>
          <w:p w:rsidR="00FD0454" w:rsidRPr="00216B63" w:rsidRDefault="00FD0454" w:rsidP="00FD0454">
            <w:pPr>
              <w:pStyle w:val="NoSpacing"/>
              <w:jc w:val="both"/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>Design and Technology</w:t>
            </w:r>
          </w:p>
        </w:tc>
        <w:tc>
          <w:tcPr>
            <w:tcW w:w="2551" w:type="dxa"/>
          </w:tcPr>
          <w:p w:rsidR="00FD0454" w:rsidRPr="00216B63" w:rsidRDefault="00216B63" w:rsidP="00216B63">
            <w:pPr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 xml:space="preserve">AQA </w:t>
            </w:r>
          </w:p>
        </w:tc>
      </w:tr>
      <w:tr w:rsidR="00FD0454" w:rsidTr="00FD0454">
        <w:tc>
          <w:tcPr>
            <w:tcW w:w="2689" w:type="dxa"/>
          </w:tcPr>
          <w:p w:rsidR="00FD0454" w:rsidRPr="00216B63" w:rsidRDefault="00FD0454" w:rsidP="00FD0454">
            <w:pPr>
              <w:pStyle w:val="NoSpacing"/>
              <w:jc w:val="both"/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 xml:space="preserve">Engineering </w:t>
            </w:r>
          </w:p>
        </w:tc>
        <w:tc>
          <w:tcPr>
            <w:tcW w:w="2551" w:type="dxa"/>
          </w:tcPr>
          <w:p w:rsidR="00FD0454" w:rsidRPr="00216B63" w:rsidRDefault="008F7BEA" w:rsidP="00184617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Cambridge Technical</w:t>
            </w:r>
            <w:r w:rsidR="00AA0056">
              <w:rPr>
                <w:color w:val="000000" w:themeColor="text1"/>
              </w:rPr>
              <w:t xml:space="preserve"> OCR</w:t>
            </w:r>
          </w:p>
        </w:tc>
      </w:tr>
      <w:tr w:rsidR="00FD0454" w:rsidTr="00FD0454">
        <w:tc>
          <w:tcPr>
            <w:tcW w:w="2689" w:type="dxa"/>
          </w:tcPr>
          <w:p w:rsidR="00FD0454" w:rsidRPr="00216B63" w:rsidRDefault="00FD0454" w:rsidP="00FD0454">
            <w:pPr>
              <w:pStyle w:val="NoSpacing"/>
              <w:jc w:val="both"/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>English</w:t>
            </w:r>
            <w:r w:rsidR="00216B63" w:rsidRPr="00216B63">
              <w:rPr>
                <w:color w:val="000000" w:themeColor="text1"/>
              </w:rPr>
              <w:t xml:space="preserve"> (Language and Literature)</w:t>
            </w:r>
          </w:p>
        </w:tc>
        <w:tc>
          <w:tcPr>
            <w:tcW w:w="2551" w:type="dxa"/>
          </w:tcPr>
          <w:p w:rsidR="00FD0454" w:rsidRPr="00216B63" w:rsidRDefault="00216B63" w:rsidP="00216B63">
            <w:pPr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 xml:space="preserve">AQA </w:t>
            </w:r>
          </w:p>
        </w:tc>
      </w:tr>
      <w:tr w:rsidR="00FD0454" w:rsidTr="00FD0454">
        <w:tc>
          <w:tcPr>
            <w:tcW w:w="2689" w:type="dxa"/>
          </w:tcPr>
          <w:p w:rsidR="00FD0454" w:rsidRPr="00216B63" w:rsidRDefault="00FD0454" w:rsidP="00FD0454">
            <w:pPr>
              <w:pStyle w:val="NoSpacing"/>
              <w:jc w:val="both"/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>Food and Nutrition</w:t>
            </w:r>
          </w:p>
        </w:tc>
        <w:tc>
          <w:tcPr>
            <w:tcW w:w="2551" w:type="dxa"/>
          </w:tcPr>
          <w:p w:rsidR="00FD0454" w:rsidRPr="00216B63" w:rsidRDefault="006F26CE" w:rsidP="00184617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OCR</w:t>
            </w:r>
            <w:bookmarkStart w:id="0" w:name="_GoBack"/>
            <w:bookmarkEnd w:id="0"/>
          </w:p>
        </w:tc>
      </w:tr>
      <w:tr w:rsidR="00FD0454" w:rsidTr="00FD0454">
        <w:tc>
          <w:tcPr>
            <w:tcW w:w="2689" w:type="dxa"/>
          </w:tcPr>
          <w:p w:rsidR="00FD0454" w:rsidRPr="00216B63" w:rsidRDefault="00FD0454" w:rsidP="00FD0454">
            <w:pPr>
              <w:pStyle w:val="NoSpacing"/>
              <w:jc w:val="both"/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>French</w:t>
            </w:r>
          </w:p>
        </w:tc>
        <w:tc>
          <w:tcPr>
            <w:tcW w:w="2551" w:type="dxa"/>
          </w:tcPr>
          <w:p w:rsidR="00FD0454" w:rsidRPr="00216B63" w:rsidRDefault="00216B63" w:rsidP="00216B63">
            <w:pPr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 xml:space="preserve">AQA </w:t>
            </w:r>
          </w:p>
        </w:tc>
      </w:tr>
      <w:tr w:rsidR="00FD0454" w:rsidTr="00FD0454">
        <w:tc>
          <w:tcPr>
            <w:tcW w:w="2689" w:type="dxa"/>
          </w:tcPr>
          <w:p w:rsidR="00FD0454" w:rsidRPr="00216B63" w:rsidRDefault="00FD0454" w:rsidP="00FD0454">
            <w:pPr>
              <w:pStyle w:val="NoSpacing"/>
              <w:jc w:val="both"/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>Geography</w:t>
            </w:r>
          </w:p>
        </w:tc>
        <w:tc>
          <w:tcPr>
            <w:tcW w:w="2551" w:type="dxa"/>
          </w:tcPr>
          <w:p w:rsidR="00FD0454" w:rsidRPr="00216B63" w:rsidRDefault="00216B63" w:rsidP="00216B63">
            <w:pPr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>Edexcel</w:t>
            </w:r>
          </w:p>
        </w:tc>
      </w:tr>
      <w:tr w:rsidR="00FD0454" w:rsidTr="00FD0454">
        <w:tc>
          <w:tcPr>
            <w:tcW w:w="2689" w:type="dxa"/>
          </w:tcPr>
          <w:p w:rsidR="00FD0454" w:rsidRPr="00216B63" w:rsidRDefault="00FD0454" w:rsidP="00FD0454">
            <w:pPr>
              <w:pStyle w:val="NoSpacing"/>
              <w:jc w:val="both"/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 xml:space="preserve">Health and Social Care </w:t>
            </w:r>
          </w:p>
        </w:tc>
        <w:tc>
          <w:tcPr>
            <w:tcW w:w="2551" w:type="dxa"/>
          </w:tcPr>
          <w:p w:rsidR="00FD0454" w:rsidRPr="00216B63" w:rsidRDefault="008F7BEA" w:rsidP="00184617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Cambridge Technical</w:t>
            </w:r>
            <w:r w:rsidR="00AA0056">
              <w:rPr>
                <w:color w:val="000000" w:themeColor="text1"/>
              </w:rPr>
              <w:t xml:space="preserve"> OCR</w:t>
            </w:r>
          </w:p>
        </w:tc>
      </w:tr>
      <w:tr w:rsidR="00FD0454" w:rsidTr="00FD0454">
        <w:tc>
          <w:tcPr>
            <w:tcW w:w="2689" w:type="dxa"/>
          </w:tcPr>
          <w:p w:rsidR="00FD0454" w:rsidRPr="00216B63" w:rsidRDefault="00FD0454" w:rsidP="00FD0454">
            <w:pPr>
              <w:pStyle w:val="NoSpacing"/>
              <w:jc w:val="both"/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>History</w:t>
            </w:r>
          </w:p>
        </w:tc>
        <w:tc>
          <w:tcPr>
            <w:tcW w:w="2551" w:type="dxa"/>
          </w:tcPr>
          <w:p w:rsidR="00FD0454" w:rsidRPr="00216B63" w:rsidRDefault="00216B63" w:rsidP="00216B63">
            <w:pPr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 xml:space="preserve">AQA </w:t>
            </w:r>
          </w:p>
        </w:tc>
      </w:tr>
      <w:tr w:rsidR="00FD0454" w:rsidTr="00FD0454">
        <w:tc>
          <w:tcPr>
            <w:tcW w:w="2689" w:type="dxa"/>
          </w:tcPr>
          <w:p w:rsidR="00FD0454" w:rsidRPr="00216B63" w:rsidRDefault="00FD0454" w:rsidP="00FD0454">
            <w:pPr>
              <w:pStyle w:val="NoSpacing"/>
              <w:jc w:val="both"/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>IT Media</w:t>
            </w:r>
          </w:p>
        </w:tc>
        <w:tc>
          <w:tcPr>
            <w:tcW w:w="2551" w:type="dxa"/>
          </w:tcPr>
          <w:p w:rsidR="00FD0454" w:rsidRPr="00216B63" w:rsidRDefault="008F7BEA" w:rsidP="008F7BE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Cambridge Technical</w:t>
            </w:r>
            <w:r w:rsidR="00AA0056">
              <w:rPr>
                <w:color w:val="000000" w:themeColor="text1"/>
              </w:rPr>
              <w:t xml:space="preserve"> OCR</w:t>
            </w:r>
          </w:p>
        </w:tc>
      </w:tr>
      <w:tr w:rsidR="00FD0454" w:rsidTr="00FD0454">
        <w:tc>
          <w:tcPr>
            <w:tcW w:w="2689" w:type="dxa"/>
          </w:tcPr>
          <w:p w:rsidR="00FD0454" w:rsidRPr="00216B63" w:rsidRDefault="00FD0454" w:rsidP="00FD0454">
            <w:pPr>
              <w:pStyle w:val="NoSpacing"/>
              <w:jc w:val="both"/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>Maths</w:t>
            </w:r>
          </w:p>
        </w:tc>
        <w:tc>
          <w:tcPr>
            <w:tcW w:w="2551" w:type="dxa"/>
          </w:tcPr>
          <w:p w:rsidR="00FD0454" w:rsidRPr="00216B63" w:rsidRDefault="00216B63" w:rsidP="00216B63">
            <w:pPr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 xml:space="preserve">AQA </w:t>
            </w:r>
          </w:p>
        </w:tc>
      </w:tr>
      <w:tr w:rsidR="00FD0454" w:rsidTr="00FD0454">
        <w:tc>
          <w:tcPr>
            <w:tcW w:w="2689" w:type="dxa"/>
          </w:tcPr>
          <w:p w:rsidR="00FD0454" w:rsidRPr="00216B63" w:rsidRDefault="00FD0454" w:rsidP="00FD0454">
            <w:pPr>
              <w:pStyle w:val="NoSpacing"/>
              <w:jc w:val="both"/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 xml:space="preserve">Music </w:t>
            </w:r>
          </w:p>
        </w:tc>
        <w:tc>
          <w:tcPr>
            <w:tcW w:w="2551" w:type="dxa"/>
          </w:tcPr>
          <w:p w:rsidR="00FD0454" w:rsidRPr="00216B63" w:rsidRDefault="00AA0056" w:rsidP="00184617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BTEC</w:t>
            </w:r>
            <w:r w:rsidR="00057517">
              <w:rPr>
                <w:color w:val="000000" w:themeColor="text1"/>
              </w:rPr>
              <w:t xml:space="preserve"> Pearson</w:t>
            </w:r>
          </w:p>
        </w:tc>
      </w:tr>
      <w:tr w:rsidR="00057517" w:rsidRPr="00216B63" w:rsidTr="004F736F">
        <w:tc>
          <w:tcPr>
            <w:tcW w:w="2689" w:type="dxa"/>
          </w:tcPr>
          <w:p w:rsidR="00057517" w:rsidRPr="00216B63" w:rsidRDefault="00057517" w:rsidP="004F736F">
            <w:pPr>
              <w:pStyle w:val="NoSpacing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Performing Arts- </w:t>
            </w:r>
            <w:r w:rsidRPr="00216B63">
              <w:rPr>
                <w:color w:val="000000" w:themeColor="text1"/>
              </w:rPr>
              <w:t>Dance</w:t>
            </w:r>
          </w:p>
        </w:tc>
        <w:tc>
          <w:tcPr>
            <w:tcW w:w="2551" w:type="dxa"/>
          </w:tcPr>
          <w:p w:rsidR="00057517" w:rsidRPr="00216B63" w:rsidRDefault="00057517" w:rsidP="004F736F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BTEC Pearson</w:t>
            </w:r>
          </w:p>
        </w:tc>
      </w:tr>
      <w:tr w:rsidR="00216B63" w:rsidTr="00FD0454">
        <w:tc>
          <w:tcPr>
            <w:tcW w:w="2689" w:type="dxa"/>
          </w:tcPr>
          <w:p w:rsidR="00216B63" w:rsidRPr="00216B63" w:rsidRDefault="00057517" w:rsidP="00FD0454">
            <w:pPr>
              <w:pStyle w:val="NoSpacing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Performing Arts - Acting</w:t>
            </w:r>
          </w:p>
        </w:tc>
        <w:tc>
          <w:tcPr>
            <w:tcW w:w="2551" w:type="dxa"/>
          </w:tcPr>
          <w:p w:rsidR="00057517" w:rsidRDefault="00057517" w:rsidP="00184617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BTEC Pearson</w:t>
            </w:r>
            <w:r w:rsidR="00551CDE">
              <w:rPr>
                <w:color w:val="000000" w:themeColor="text1"/>
              </w:rPr>
              <w:t xml:space="preserve"> (current Year 11)</w:t>
            </w:r>
            <w:r w:rsidR="00D13538" w:rsidRPr="00216B63">
              <w:rPr>
                <w:color w:val="000000" w:themeColor="text1"/>
              </w:rPr>
              <w:t xml:space="preserve"> </w:t>
            </w:r>
          </w:p>
          <w:p w:rsidR="00216B63" w:rsidRPr="00216B63" w:rsidRDefault="00216B63" w:rsidP="00184617">
            <w:pPr>
              <w:pStyle w:val="NoSpacing"/>
              <w:rPr>
                <w:color w:val="000000" w:themeColor="text1"/>
              </w:rPr>
            </w:pPr>
            <w:proofErr w:type="spellStart"/>
            <w:r w:rsidRPr="00216B63">
              <w:rPr>
                <w:color w:val="000000" w:themeColor="text1"/>
              </w:rPr>
              <w:t>Rockschool</w:t>
            </w:r>
            <w:proofErr w:type="spellEnd"/>
            <w:r w:rsidRPr="00216B63">
              <w:rPr>
                <w:color w:val="000000" w:themeColor="text1"/>
              </w:rPr>
              <w:t xml:space="preserve"> </w:t>
            </w:r>
            <w:r w:rsidR="00057517">
              <w:rPr>
                <w:color w:val="000000" w:themeColor="text1"/>
              </w:rPr>
              <w:t>Vocational Qualification (</w:t>
            </w:r>
            <w:r w:rsidR="00551CDE">
              <w:rPr>
                <w:color w:val="000000" w:themeColor="text1"/>
              </w:rPr>
              <w:t>current Year 9 &amp; 10)</w:t>
            </w:r>
          </w:p>
        </w:tc>
      </w:tr>
      <w:tr w:rsidR="00FD0454" w:rsidTr="00FD0454">
        <w:tc>
          <w:tcPr>
            <w:tcW w:w="2689" w:type="dxa"/>
          </w:tcPr>
          <w:p w:rsidR="00FD0454" w:rsidRPr="00216B63" w:rsidRDefault="00FD0454" w:rsidP="00FD0454">
            <w:pPr>
              <w:pStyle w:val="NoSpacing"/>
              <w:jc w:val="both"/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>Photography</w:t>
            </w:r>
          </w:p>
        </w:tc>
        <w:tc>
          <w:tcPr>
            <w:tcW w:w="2551" w:type="dxa"/>
          </w:tcPr>
          <w:p w:rsidR="00FD0454" w:rsidRPr="00216B63" w:rsidRDefault="00121F06" w:rsidP="00184617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AQA</w:t>
            </w:r>
          </w:p>
        </w:tc>
      </w:tr>
      <w:tr w:rsidR="00FD0454" w:rsidTr="00FD0454">
        <w:tc>
          <w:tcPr>
            <w:tcW w:w="2689" w:type="dxa"/>
          </w:tcPr>
          <w:p w:rsidR="00FD0454" w:rsidRPr="00216B63" w:rsidRDefault="00FD0454" w:rsidP="00FD0454">
            <w:pPr>
              <w:pStyle w:val="NoSpacing"/>
              <w:jc w:val="both"/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>Physical Education</w:t>
            </w:r>
          </w:p>
        </w:tc>
        <w:tc>
          <w:tcPr>
            <w:tcW w:w="2551" w:type="dxa"/>
          </w:tcPr>
          <w:p w:rsidR="00FD0454" w:rsidRPr="00216B63" w:rsidRDefault="00216B63" w:rsidP="00216B63">
            <w:pPr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>Edexcel</w:t>
            </w:r>
          </w:p>
        </w:tc>
      </w:tr>
      <w:tr w:rsidR="00FD0454" w:rsidTr="00FD0454">
        <w:tc>
          <w:tcPr>
            <w:tcW w:w="2689" w:type="dxa"/>
          </w:tcPr>
          <w:p w:rsidR="00FD0454" w:rsidRPr="00216B63" w:rsidRDefault="00FD0454" w:rsidP="00FD0454">
            <w:pPr>
              <w:pStyle w:val="NoSpacing"/>
              <w:jc w:val="both"/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>Science (Double)</w:t>
            </w:r>
          </w:p>
        </w:tc>
        <w:tc>
          <w:tcPr>
            <w:tcW w:w="2551" w:type="dxa"/>
          </w:tcPr>
          <w:p w:rsidR="00FD0454" w:rsidRPr="00216B63" w:rsidRDefault="00216B63" w:rsidP="00216B63">
            <w:pPr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 xml:space="preserve">AQA </w:t>
            </w:r>
          </w:p>
        </w:tc>
      </w:tr>
      <w:tr w:rsidR="00FD0454" w:rsidTr="00FD0454">
        <w:tc>
          <w:tcPr>
            <w:tcW w:w="2689" w:type="dxa"/>
          </w:tcPr>
          <w:p w:rsidR="00FD0454" w:rsidRPr="00216B63" w:rsidRDefault="00FD0454" w:rsidP="00FD0454">
            <w:pPr>
              <w:pStyle w:val="NoSpacing"/>
              <w:jc w:val="both"/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>Science (Triple)</w:t>
            </w:r>
          </w:p>
        </w:tc>
        <w:tc>
          <w:tcPr>
            <w:tcW w:w="2551" w:type="dxa"/>
          </w:tcPr>
          <w:p w:rsidR="00FD0454" w:rsidRPr="00216B63" w:rsidRDefault="00216B63" w:rsidP="00216B63">
            <w:pPr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 xml:space="preserve">AQA </w:t>
            </w:r>
          </w:p>
        </w:tc>
      </w:tr>
      <w:tr w:rsidR="00FD0454" w:rsidTr="00FD0454">
        <w:tc>
          <w:tcPr>
            <w:tcW w:w="2689" w:type="dxa"/>
          </w:tcPr>
          <w:p w:rsidR="00FD0454" w:rsidRPr="00216B63" w:rsidRDefault="00FD0454" w:rsidP="00FD0454">
            <w:pPr>
              <w:pStyle w:val="NoSpacing"/>
              <w:jc w:val="both"/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>Spanish</w:t>
            </w:r>
          </w:p>
        </w:tc>
        <w:tc>
          <w:tcPr>
            <w:tcW w:w="2551" w:type="dxa"/>
          </w:tcPr>
          <w:p w:rsidR="00FD0454" w:rsidRPr="00216B63" w:rsidRDefault="00216B63" w:rsidP="00216B63">
            <w:pPr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 xml:space="preserve">AQA </w:t>
            </w:r>
          </w:p>
        </w:tc>
      </w:tr>
      <w:tr w:rsidR="00FD0454" w:rsidTr="00FD0454">
        <w:tc>
          <w:tcPr>
            <w:tcW w:w="2689" w:type="dxa"/>
          </w:tcPr>
          <w:p w:rsidR="00FD0454" w:rsidRPr="00216B63" w:rsidRDefault="00FD0454" w:rsidP="00FD0454">
            <w:pPr>
              <w:pStyle w:val="NoSpacing"/>
              <w:jc w:val="both"/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>Sport</w:t>
            </w:r>
          </w:p>
        </w:tc>
        <w:tc>
          <w:tcPr>
            <w:tcW w:w="2551" w:type="dxa"/>
          </w:tcPr>
          <w:p w:rsidR="00FD0454" w:rsidRPr="00216B63" w:rsidRDefault="00AA0056" w:rsidP="00AA0056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BTEC Pearson</w:t>
            </w:r>
          </w:p>
        </w:tc>
      </w:tr>
      <w:tr w:rsidR="00FD0454" w:rsidTr="00FD0454">
        <w:tc>
          <w:tcPr>
            <w:tcW w:w="2689" w:type="dxa"/>
          </w:tcPr>
          <w:p w:rsidR="00FD0454" w:rsidRPr="00216B63" w:rsidRDefault="00FD0454" w:rsidP="00FD0454">
            <w:pPr>
              <w:pStyle w:val="NoSpacing"/>
              <w:jc w:val="both"/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>RS</w:t>
            </w:r>
          </w:p>
        </w:tc>
        <w:tc>
          <w:tcPr>
            <w:tcW w:w="2551" w:type="dxa"/>
          </w:tcPr>
          <w:p w:rsidR="00FD0454" w:rsidRPr="00216B63" w:rsidRDefault="00216B63" w:rsidP="00216B63">
            <w:pPr>
              <w:rPr>
                <w:color w:val="000000" w:themeColor="text1"/>
              </w:rPr>
            </w:pPr>
            <w:r w:rsidRPr="00216B63">
              <w:rPr>
                <w:color w:val="000000" w:themeColor="text1"/>
              </w:rPr>
              <w:t xml:space="preserve">AQA </w:t>
            </w:r>
          </w:p>
        </w:tc>
      </w:tr>
    </w:tbl>
    <w:p w:rsidR="00503540" w:rsidRDefault="00503540" w:rsidP="00184617">
      <w:pPr>
        <w:pStyle w:val="NoSpacing"/>
      </w:pPr>
    </w:p>
    <w:p w:rsidR="00503540" w:rsidRDefault="00503540" w:rsidP="00184617">
      <w:pPr>
        <w:pStyle w:val="NoSpacing"/>
      </w:pPr>
    </w:p>
    <w:p w:rsidR="00503540" w:rsidRDefault="00503540" w:rsidP="00184617">
      <w:pPr>
        <w:pStyle w:val="NoSpacing"/>
      </w:pPr>
    </w:p>
    <w:p w:rsidR="00503540" w:rsidRDefault="00503540" w:rsidP="00184617">
      <w:pPr>
        <w:pStyle w:val="NoSpacing"/>
      </w:pPr>
    </w:p>
    <w:p w:rsidR="00503540" w:rsidRDefault="00503540" w:rsidP="00184617">
      <w:pPr>
        <w:pStyle w:val="NoSpacing"/>
      </w:pPr>
    </w:p>
    <w:p w:rsidR="00503540" w:rsidRDefault="00503540" w:rsidP="00184617">
      <w:pPr>
        <w:pStyle w:val="NoSpacing"/>
      </w:pPr>
    </w:p>
    <w:p w:rsidR="00503540" w:rsidRDefault="00503540" w:rsidP="00184617">
      <w:pPr>
        <w:pStyle w:val="NoSpacing"/>
      </w:pPr>
    </w:p>
    <w:p w:rsidR="00503540" w:rsidRDefault="00503540" w:rsidP="00184617">
      <w:pPr>
        <w:pStyle w:val="NoSpacing"/>
      </w:pPr>
    </w:p>
    <w:p w:rsidR="00503540" w:rsidRDefault="00503540" w:rsidP="00184617">
      <w:pPr>
        <w:pStyle w:val="NoSpacing"/>
      </w:pPr>
    </w:p>
    <w:p w:rsidR="00503540" w:rsidRDefault="00503540" w:rsidP="00184617">
      <w:pPr>
        <w:pStyle w:val="NoSpacing"/>
      </w:pPr>
    </w:p>
    <w:p w:rsidR="00503540" w:rsidRDefault="00503540" w:rsidP="00184617">
      <w:pPr>
        <w:pStyle w:val="NoSpacing"/>
      </w:pPr>
    </w:p>
    <w:p w:rsidR="00503540" w:rsidRDefault="00503540" w:rsidP="00184617">
      <w:pPr>
        <w:pStyle w:val="NoSpacing"/>
      </w:pPr>
    </w:p>
    <w:p w:rsidR="00503540" w:rsidRPr="001F2202" w:rsidRDefault="00503540" w:rsidP="00184617">
      <w:pPr>
        <w:pStyle w:val="NoSpacing"/>
      </w:pPr>
    </w:p>
    <w:sectPr w:rsidR="00503540" w:rsidRPr="001F2202" w:rsidSect="002A64B2">
      <w:headerReference w:type="first" r:id="rId8"/>
      <w:footerReference w:type="first" r:id="rId9"/>
      <w:pgSz w:w="11906" w:h="16838"/>
      <w:pgMar w:top="720" w:right="720" w:bottom="720" w:left="720" w:header="708" w:footer="2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8D9" w:rsidRDefault="00C108D9" w:rsidP="00C108D9">
      <w:pPr>
        <w:spacing w:after="0" w:line="240" w:lineRule="auto"/>
      </w:pPr>
      <w:r>
        <w:separator/>
      </w:r>
    </w:p>
  </w:endnote>
  <w:endnote w:type="continuationSeparator" w:id="0">
    <w:p w:rsidR="00C108D9" w:rsidRDefault="00C108D9" w:rsidP="00C1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4B2" w:rsidRDefault="002A64B2">
    <w:pPr>
      <w:pStyle w:val="Footer"/>
    </w:pPr>
  </w:p>
  <w:p w:rsidR="002A64B2" w:rsidRDefault="002A64B2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202565</wp:posOffset>
          </wp:positionV>
          <wp:extent cx="7550785" cy="1402715"/>
          <wp:effectExtent l="0" t="0" r="0" b="6985"/>
          <wp:wrapTight wrapText="bothSides">
            <wp:wrapPolygon edited="0">
              <wp:start x="0" y="0"/>
              <wp:lineTo x="0" y="21414"/>
              <wp:lineTo x="21526" y="21414"/>
              <wp:lineTo x="21526" y="0"/>
              <wp:lineTo x="0" y="0"/>
            </wp:wrapPolygon>
          </wp:wrapTight>
          <wp:docPr id="8" name="Picture 8" descr="Z:\201819\Brand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:\201819\Brand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40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8D9" w:rsidRDefault="00C108D9" w:rsidP="00C108D9">
      <w:pPr>
        <w:spacing w:after="0" w:line="240" w:lineRule="auto"/>
      </w:pPr>
      <w:r>
        <w:separator/>
      </w:r>
    </w:p>
  </w:footnote>
  <w:footnote w:type="continuationSeparator" w:id="0">
    <w:p w:rsidR="00C108D9" w:rsidRDefault="00C108D9" w:rsidP="00C10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0C3" w:rsidRDefault="0050354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-190433</wp:posOffset>
          </wp:positionV>
          <wp:extent cx="4462780" cy="805180"/>
          <wp:effectExtent l="0" t="0" r="0" b="0"/>
          <wp:wrapTight wrapText="bothSides">
            <wp:wrapPolygon edited="0">
              <wp:start x="0" y="0"/>
              <wp:lineTo x="0" y="20953"/>
              <wp:lineTo x="21483" y="20953"/>
              <wp:lineTo x="21483" y="0"/>
              <wp:lineTo x="0" y="0"/>
            </wp:wrapPolygon>
          </wp:wrapTight>
          <wp:docPr id="2" name="Picture 2" descr="Z:\201819\Brand\Final\Brand Full Colour with Blue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201819\Brand\Final\Brand Full Colour with Blue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278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7739"/>
    <w:multiLevelType w:val="hybridMultilevel"/>
    <w:tmpl w:val="1472ADF0"/>
    <w:lvl w:ilvl="0" w:tplc="273E0144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D2995"/>
    <w:multiLevelType w:val="hybridMultilevel"/>
    <w:tmpl w:val="CEDAF88A"/>
    <w:lvl w:ilvl="0" w:tplc="273E0144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758D2"/>
    <w:multiLevelType w:val="hybridMultilevel"/>
    <w:tmpl w:val="737AA036"/>
    <w:lvl w:ilvl="0" w:tplc="273E0144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9414F"/>
    <w:multiLevelType w:val="hybridMultilevel"/>
    <w:tmpl w:val="FB06A3EA"/>
    <w:lvl w:ilvl="0" w:tplc="273E0144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54ED506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D9"/>
    <w:rsid w:val="00057517"/>
    <w:rsid w:val="000A5418"/>
    <w:rsid w:val="00121F06"/>
    <w:rsid w:val="00184617"/>
    <w:rsid w:val="001D2451"/>
    <w:rsid w:val="001F2202"/>
    <w:rsid w:val="00216B63"/>
    <w:rsid w:val="002A64B2"/>
    <w:rsid w:val="002D0500"/>
    <w:rsid w:val="002D6F58"/>
    <w:rsid w:val="002E5417"/>
    <w:rsid w:val="002E6613"/>
    <w:rsid w:val="00415E91"/>
    <w:rsid w:val="00496401"/>
    <w:rsid w:val="004B3917"/>
    <w:rsid w:val="004F2BD4"/>
    <w:rsid w:val="00503540"/>
    <w:rsid w:val="00551CDE"/>
    <w:rsid w:val="005539AF"/>
    <w:rsid w:val="006E0F0A"/>
    <w:rsid w:val="006F26CE"/>
    <w:rsid w:val="007626E8"/>
    <w:rsid w:val="0089103D"/>
    <w:rsid w:val="008F7BEA"/>
    <w:rsid w:val="009907BF"/>
    <w:rsid w:val="009E107C"/>
    <w:rsid w:val="00AA0056"/>
    <w:rsid w:val="00C108D9"/>
    <w:rsid w:val="00C350C3"/>
    <w:rsid w:val="00C44F14"/>
    <w:rsid w:val="00C92665"/>
    <w:rsid w:val="00D13538"/>
    <w:rsid w:val="00D53778"/>
    <w:rsid w:val="00E956BB"/>
    <w:rsid w:val="00F07159"/>
    <w:rsid w:val="00F7760D"/>
    <w:rsid w:val="00FC3243"/>
    <w:rsid w:val="00FD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4F9E741-ECEB-4B3D-8596-522024FB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8D9"/>
  </w:style>
  <w:style w:type="paragraph" w:styleId="Footer">
    <w:name w:val="footer"/>
    <w:basedOn w:val="Normal"/>
    <w:link w:val="FooterChar"/>
    <w:uiPriority w:val="99"/>
    <w:unhideWhenUsed/>
    <w:rsid w:val="00C10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8D9"/>
  </w:style>
  <w:style w:type="paragraph" w:styleId="BalloonText">
    <w:name w:val="Balloon Text"/>
    <w:basedOn w:val="Normal"/>
    <w:link w:val="BalloonTextChar"/>
    <w:uiPriority w:val="99"/>
    <w:semiHidden/>
    <w:unhideWhenUsed/>
    <w:rsid w:val="00C1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8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54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266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TMLCite">
    <w:name w:val="HTML Cite"/>
    <w:uiPriority w:val="99"/>
    <w:unhideWhenUsed/>
    <w:rsid w:val="00C92665"/>
    <w:rPr>
      <w:i w:val="0"/>
      <w:iCs w:val="0"/>
      <w:color w:val="0E774A"/>
    </w:rPr>
  </w:style>
  <w:style w:type="paragraph" w:styleId="NoSpacing">
    <w:name w:val="No Spacing"/>
    <w:uiPriority w:val="1"/>
    <w:qFormat/>
    <w:rsid w:val="00184617"/>
    <w:pPr>
      <w:spacing w:after="0" w:line="240" w:lineRule="auto"/>
    </w:pPr>
  </w:style>
  <w:style w:type="table" w:styleId="TableGrid">
    <w:name w:val="Table Grid"/>
    <w:basedOn w:val="TableNormal"/>
    <w:uiPriority w:val="59"/>
    <w:rsid w:val="00FD0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1127C-1E77-4612-8A10-AA4A178A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 Hill High School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gnapier</dc:creator>
  <cp:lastModifiedBy>Ms J Allan</cp:lastModifiedBy>
  <cp:revision>6</cp:revision>
  <cp:lastPrinted>2011-09-12T10:22:00Z</cp:lastPrinted>
  <dcterms:created xsi:type="dcterms:W3CDTF">2019-09-24T06:55:00Z</dcterms:created>
  <dcterms:modified xsi:type="dcterms:W3CDTF">2019-09-24T14:48:00Z</dcterms:modified>
</cp:coreProperties>
</file>