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EE2819" w:rsidRDefault="00EE2819" w:rsidP="00EE2819">
      <w:r>
        <w:t>February 7</w:t>
      </w:r>
      <w:r w:rsidRPr="00854B17">
        <w:rPr>
          <w:vertAlign w:val="superscript"/>
        </w:rPr>
        <w:t>th</w:t>
      </w:r>
      <w:r>
        <w:t xml:space="preserve"> 2020</w:t>
      </w:r>
    </w:p>
    <w:p w:rsidR="00EE2819" w:rsidRDefault="00EE2819" w:rsidP="00EE2819"/>
    <w:p w:rsidR="00EE2819" w:rsidRDefault="00EE2819" w:rsidP="00EE2819">
      <w:r>
        <w:t>Dear Parents/Carers</w:t>
      </w:r>
    </w:p>
    <w:p w:rsidR="00EE2819" w:rsidRDefault="00EE2819" w:rsidP="00EE2819">
      <w:r>
        <w:t xml:space="preserve">As a school we have a good tradition of providing opportunities for students to travel and benefit from cultural opportunities. We recently advertised a trip to Paris for October 2020 and have been delighted by the response. 52 students have paid a deposit and secured a place and this is the maximum number due to the size of coach available. Thank you to the staff arranging this opportunity for our students. We are sorry if anyone has been unable to secure a place. </w:t>
      </w:r>
    </w:p>
    <w:p w:rsidR="00EE2819" w:rsidRDefault="00EE2819" w:rsidP="00EE2819">
      <w:r>
        <w:t>This week our Year 8 boys’ handball team won the Fylde and Wyre Championship after beating LSA 11-6. Congratulations to the team.</w:t>
      </w:r>
    </w:p>
    <w:p w:rsidR="00EE2819" w:rsidRDefault="00EE2819" w:rsidP="00EE2819">
      <w:pPr>
        <w:rPr>
          <w:rFonts w:eastAsia="Times New Roman"/>
        </w:rPr>
      </w:pPr>
      <w:r>
        <w:rPr>
          <w:rFonts w:eastAsia="Times New Roman"/>
        </w:rPr>
        <w:t>Congratulations also to Holly who is making great progress with the Lancashire U14s g</w:t>
      </w:r>
      <w:bookmarkStart w:id="0" w:name="_GoBack"/>
      <w:bookmarkEnd w:id="0"/>
      <w:r>
        <w:rPr>
          <w:rFonts w:eastAsia="Times New Roman"/>
        </w:rPr>
        <w:t>irls squad. She has been selected again for tomorrow’s National Cup semi-final match v Oxfordshire which is to be played away at Oxford City FC. We wish her and her team well.</w:t>
      </w:r>
    </w:p>
    <w:p w:rsidR="00EE2819" w:rsidRDefault="00EE2819" w:rsidP="00EE2819">
      <w:r>
        <w:t>We are looking forward to seeing many of you at the Dance Show on Thursday 13</w:t>
      </w:r>
      <w:r w:rsidRPr="00854B17">
        <w:rPr>
          <w:vertAlign w:val="superscript"/>
        </w:rPr>
        <w:t>th</w:t>
      </w:r>
      <w:r>
        <w:t xml:space="preserve"> and Friday 14</w:t>
      </w:r>
      <w:r w:rsidRPr="00854B17">
        <w:rPr>
          <w:vertAlign w:val="superscript"/>
        </w:rPr>
        <w:t>th</w:t>
      </w:r>
      <w:r>
        <w:t xml:space="preserve"> February at 7pm. Many of our students are taking part and it is always an excellent production so do please come along. On the Friday lunchtime there will be a charity performance of the staff dance at lunchtime with students raising money with their entry fee for our school charity, The Ashley Foundation.</w:t>
      </w:r>
    </w:p>
    <w:p w:rsidR="00EE2819" w:rsidRDefault="00EE2819" w:rsidP="00EE2819">
      <w:r>
        <w:t>With best wishes</w:t>
      </w:r>
    </w:p>
    <w:p w:rsidR="00EE2819" w:rsidRDefault="00EE2819" w:rsidP="00EE2819"/>
    <w:p w:rsidR="00EE2819" w:rsidRDefault="00EE2819" w:rsidP="00EE2819">
      <w:r>
        <w:t>Andrew Waller</w:t>
      </w:r>
    </w:p>
    <w:p w:rsidR="00EE2819" w:rsidRPr="00EE2819" w:rsidRDefault="00EE2819" w:rsidP="00EE2819">
      <w:pPr>
        <w:rPr>
          <w:b/>
        </w:rPr>
      </w:pPr>
      <w:r w:rsidRPr="00EE2819">
        <w:rPr>
          <w:b/>
        </w:rPr>
        <w:t>Upcoming school events:</w:t>
      </w:r>
    </w:p>
    <w:p w:rsidR="00EE2819" w:rsidRDefault="00EE2819" w:rsidP="00EE2819">
      <w:r>
        <w:t>Monday 10</w:t>
      </w:r>
      <w:r w:rsidRPr="007C2D50">
        <w:rPr>
          <w:vertAlign w:val="superscript"/>
        </w:rPr>
        <w:t>th</w:t>
      </w:r>
      <w:r>
        <w:t xml:space="preserve"> February: Year 11 Revision Support for Parents 5pm-6pm in school hall (parents and </w:t>
      </w:r>
      <w:r>
        <w:tab/>
      </w:r>
      <w:r>
        <w:tab/>
        <w:t xml:space="preserve">             students)</w:t>
      </w:r>
    </w:p>
    <w:p w:rsidR="00EE2819" w:rsidRDefault="00EE2819" w:rsidP="00EE2819">
      <w:r>
        <w:t xml:space="preserve">                                          Lancashire Mind mental health event for parents and carers only 6pm-8pm</w:t>
      </w:r>
    </w:p>
    <w:p w:rsidR="00EE2819" w:rsidRDefault="00EE2819" w:rsidP="00EE2819">
      <w:r>
        <w:t>Tuesday February 11</w:t>
      </w:r>
      <w:r w:rsidRPr="007C2D50">
        <w:rPr>
          <w:vertAlign w:val="superscript"/>
        </w:rPr>
        <w:t>th</w:t>
      </w:r>
      <w:r>
        <w:t>: Year 10 Parents Evening 4.00pm-6.30pm</w:t>
      </w:r>
    </w:p>
    <w:p w:rsidR="00EE2819" w:rsidRDefault="00EE2819" w:rsidP="00EE2819">
      <w:r>
        <w:t>Thursday 13</w:t>
      </w:r>
      <w:r w:rsidRPr="007C2D50">
        <w:rPr>
          <w:vertAlign w:val="superscript"/>
        </w:rPr>
        <w:t>th</w:t>
      </w:r>
      <w:r>
        <w:t xml:space="preserve"> &amp; Friday 14</w:t>
      </w:r>
      <w:r w:rsidRPr="007C2D50">
        <w:rPr>
          <w:vertAlign w:val="superscript"/>
        </w:rPr>
        <w:t>th</w:t>
      </w:r>
      <w:r>
        <w:t xml:space="preserve"> February: Dance Display at 7pm</w:t>
      </w:r>
    </w:p>
    <w:p w:rsidR="00EE2819" w:rsidRDefault="00EE2819" w:rsidP="00EE2819">
      <w:r>
        <w:t>Half term: Monday 17</w:t>
      </w:r>
      <w:r w:rsidRPr="007C2D50">
        <w:rPr>
          <w:vertAlign w:val="superscript"/>
        </w:rPr>
        <w:t>th</w:t>
      </w:r>
      <w:r>
        <w:t xml:space="preserve"> – Friday 21</w:t>
      </w:r>
      <w:r w:rsidRPr="007C2D50">
        <w:rPr>
          <w:vertAlign w:val="superscript"/>
        </w:rPr>
        <w:t>st</w:t>
      </w:r>
      <w:r>
        <w:t xml:space="preserve"> February (New York Trip leaves on Thursday 20</w:t>
      </w:r>
      <w:r w:rsidRPr="007C2D50">
        <w:rPr>
          <w:vertAlign w:val="superscript"/>
        </w:rPr>
        <w:t>th</w:t>
      </w:r>
      <w:r>
        <w:t>)</w:t>
      </w:r>
    </w:p>
    <w:p w:rsidR="00503540" w:rsidRDefault="00EE2819" w:rsidP="00EE2819">
      <w:r>
        <w:t>Thursday 27</w:t>
      </w:r>
      <w:r w:rsidRPr="007C2D50">
        <w:rPr>
          <w:vertAlign w:val="superscript"/>
        </w:rPr>
        <w:t>th</w:t>
      </w:r>
      <w:r>
        <w:t xml:space="preserve"> February: Year 8 Options Evening 6pm</w:t>
      </w: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D53778"/>
    <w:rsid w:val="00D9655F"/>
    <w:rsid w:val="00DE2D73"/>
    <w:rsid w:val="00E35E4F"/>
    <w:rsid w:val="00E956BB"/>
    <w:rsid w:val="00EE2819"/>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0C53-E2BC-47A6-A0F2-79A59D44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2020-02-17T09:49:00Z</dcterms:created>
  <dcterms:modified xsi:type="dcterms:W3CDTF">2020-02-17T09:49:00Z</dcterms:modified>
</cp:coreProperties>
</file>