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4" w:rsidRPr="00BB0EC0" w:rsidRDefault="00BB0EC0" w:rsidP="00BB0EC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Year 10 Dance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5"/>
        <w:gridCol w:w="3764"/>
        <w:gridCol w:w="4139"/>
        <w:gridCol w:w="3890"/>
      </w:tblGrid>
      <w:tr w:rsidR="00BB0EC0" w:rsidRPr="003017B9" w:rsidTr="00BB0EC0">
        <w:trPr>
          <w:tblHeader/>
        </w:trPr>
        <w:tc>
          <w:tcPr>
            <w:tcW w:w="1168" w:type="pct"/>
          </w:tcPr>
          <w:p w:rsidR="00BB0EC0" w:rsidRPr="003017B9" w:rsidRDefault="00BB0EC0" w:rsidP="00F8545B">
            <w:pPr>
              <w:jc w:val="center"/>
              <w:rPr>
                <w:sz w:val="32"/>
              </w:rPr>
            </w:pPr>
          </w:p>
        </w:tc>
        <w:tc>
          <w:tcPr>
            <w:tcW w:w="1223" w:type="pct"/>
          </w:tcPr>
          <w:p w:rsidR="00BB0EC0" w:rsidRPr="003017B9" w:rsidRDefault="00BB0EC0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345" w:type="pct"/>
          </w:tcPr>
          <w:p w:rsidR="00BB0EC0" w:rsidRPr="003017B9" w:rsidRDefault="00BB0EC0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264" w:type="pct"/>
          </w:tcPr>
          <w:p w:rsidR="00BB0EC0" w:rsidRPr="003017B9" w:rsidRDefault="00BB0EC0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BB0EC0" w:rsidRPr="003017B9" w:rsidTr="00BB0EC0">
        <w:tc>
          <w:tcPr>
            <w:tcW w:w="5000" w:type="pct"/>
            <w:gridSpan w:val="4"/>
          </w:tcPr>
          <w:p w:rsidR="00BB0EC0" w:rsidRPr="003017B9" w:rsidRDefault="00BB0EC0" w:rsidP="00F8545B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YEAR 10</w:t>
            </w:r>
            <w:r w:rsidRPr="003017B9">
              <w:rPr>
                <w:b/>
                <w:sz w:val="28"/>
              </w:rPr>
              <w:t xml:space="preserve"> OVERVIEW</w:t>
            </w:r>
          </w:p>
        </w:tc>
      </w:tr>
      <w:tr w:rsidR="00BB0EC0" w:rsidRPr="003017B9" w:rsidTr="00BB0EC0">
        <w:tc>
          <w:tcPr>
            <w:tcW w:w="1168" w:type="pct"/>
          </w:tcPr>
          <w:p w:rsidR="00BB0EC0" w:rsidRPr="003017B9" w:rsidRDefault="00BB0EC0" w:rsidP="005D13A4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>10</w:t>
            </w:r>
            <w:r w:rsidRPr="003017B9">
              <w:rPr>
                <w:b/>
                <w:sz w:val="28"/>
              </w:rPr>
              <w:t xml:space="preserve"> -  half term 1</w:t>
            </w:r>
          </w:p>
        </w:tc>
        <w:tc>
          <w:tcPr>
            <w:tcW w:w="1223" w:type="pct"/>
          </w:tcPr>
          <w:p w:rsidR="00BB0EC0" w:rsidRPr="005D13A4" w:rsidRDefault="00BB0EC0" w:rsidP="00F8545B">
            <w:pPr>
              <w:rPr>
                <w:b/>
              </w:rPr>
            </w:pPr>
            <w:r>
              <w:rPr>
                <w:b/>
              </w:rPr>
              <w:t>Written</w:t>
            </w:r>
          </w:p>
          <w:p w:rsidR="00BB0EC0" w:rsidRDefault="00BB0EC0" w:rsidP="00F8545B">
            <w:r>
              <w:t>Component 1: Exploring the Performing Arts</w:t>
            </w:r>
          </w:p>
          <w:p w:rsidR="00BB0EC0" w:rsidRDefault="00BB0EC0" w:rsidP="00F8545B"/>
          <w:p w:rsidR="00BB0EC0" w:rsidRDefault="00BB0EC0" w:rsidP="00F8545B"/>
          <w:p w:rsidR="00BB0EC0" w:rsidRDefault="00BB0EC0" w:rsidP="00F8545B"/>
          <w:p w:rsidR="00BB0EC0" w:rsidRDefault="00BB0EC0" w:rsidP="00F8545B"/>
          <w:p w:rsidR="00BB0EC0" w:rsidRDefault="00BB0EC0" w:rsidP="00F8545B"/>
          <w:p w:rsidR="00BB0EC0" w:rsidRDefault="00BB0EC0" w:rsidP="00F8545B"/>
          <w:p w:rsidR="00BB0EC0" w:rsidRDefault="00BB0EC0" w:rsidP="00F8545B"/>
          <w:p w:rsidR="00BB0EC0" w:rsidRDefault="00BB0EC0" w:rsidP="00F8545B">
            <w:pPr>
              <w:rPr>
                <w:b/>
              </w:rPr>
            </w:pPr>
            <w:r w:rsidRPr="005D13A4">
              <w:rPr>
                <w:b/>
              </w:rPr>
              <w:t xml:space="preserve">Practical </w:t>
            </w:r>
            <w:r>
              <w:rPr>
                <w:b/>
              </w:rPr>
              <w:t>1</w:t>
            </w:r>
          </w:p>
          <w:p w:rsidR="00BB0EC0" w:rsidRDefault="00BB0EC0" w:rsidP="00F8545B">
            <w:r>
              <w:t>Developing Skills and Techniques in the Performing Arts</w:t>
            </w:r>
          </w:p>
          <w:p w:rsidR="00BB0EC0" w:rsidRDefault="00BB0EC0" w:rsidP="00F8545B"/>
          <w:p w:rsidR="00BB0EC0" w:rsidRDefault="00BB0EC0" w:rsidP="00F8545B"/>
          <w:p w:rsidR="00BB0EC0" w:rsidRPr="0046247A" w:rsidRDefault="00BB0EC0" w:rsidP="00F8545B">
            <w:pPr>
              <w:rPr>
                <w:b/>
              </w:rPr>
            </w:pPr>
          </w:p>
          <w:p w:rsidR="00BB0EC0" w:rsidRDefault="00BB0EC0" w:rsidP="00F8545B">
            <w:pPr>
              <w:rPr>
                <w:b/>
              </w:rPr>
            </w:pPr>
            <w:r w:rsidRPr="0046247A">
              <w:rPr>
                <w:b/>
              </w:rPr>
              <w:t>Practical 2</w:t>
            </w:r>
          </w:p>
          <w:p w:rsidR="00BB0EC0" w:rsidRPr="0046247A" w:rsidRDefault="00BB0EC0" w:rsidP="00F8545B">
            <w:r>
              <w:t>Introduction to choreography</w:t>
            </w:r>
          </w:p>
        </w:tc>
        <w:tc>
          <w:tcPr>
            <w:tcW w:w="1345" w:type="pct"/>
          </w:tcPr>
          <w:p w:rsidR="00BB0EC0" w:rsidRDefault="00BB0EC0" w:rsidP="00F8545B"/>
          <w:p w:rsidR="00BB0EC0" w:rsidRDefault="00BB0EC0" w:rsidP="00F8545B">
            <w:r>
              <w:t>Students will develop their understanding of the performing arts by examining practitioners’ work and the processes used to create performance.</w:t>
            </w:r>
          </w:p>
          <w:p w:rsidR="00BB0EC0" w:rsidRDefault="00BB0EC0" w:rsidP="00F8545B"/>
          <w:p w:rsidR="00BB0EC0" w:rsidRDefault="00BB0EC0" w:rsidP="00F8545B"/>
          <w:p w:rsidR="00BB0EC0" w:rsidRDefault="00BB0EC0" w:rsidP="00F8545B"/>
          <w:p w:rsidR="00BB0EC0" w:rsidRDefault="00BB0EC0" w:rsidP="00F619D7"/>
          <w:p w:rsidR="00BB0EC0" w:rsidRDefault="00BB0EC0" w:rsidP="00F619D7"/>
          <w:p w:rsidR="00BB0EC0" w:rsidRDefault="00BB0EC0" w:rsidP="00F619D7">
            <w:r>
              <w:t>Students will learn about the key features of contemporary dance and develop their understanding of how to apply this to their own practice.</w:t>
            </w:r>
          </w:p>
          <w:p w:rsidR="00BB0EC0" w:rsidRDefault="00BB0EC0" w:rsidP="00F619D7"/>
          <w:p w:rsidR="00BB0EC0" w:rsidRDefault="00BB0EC0" w:rsidP="00F619D7"/>
          <w:p w:rsidR="00BB0EC0" w:rsidRPr="003017B9" w:rsidRDefault="00BB0EC0" w:rsidP="00F203DE">
            <w:r>
              <w:t>Students will learn about creating work in response to a given brief.</w:t>
            </w:r>
          </w:p>
        </w:tc>
        <w:tc>
          <w:tcPr>
            <w:tcW w:w="1264" w:type="pct"/>
          </w:tcPr>
          <w:p w:rsidR="00BB0EC0" w:rsidRDefault="00BB0EC0" w:rsidP="00F619D7"/>
          <w:p w:rsidR="00BB0EC0" w:rsidRDefault="00BB0EC0" w:rsidP="00F619D7">
            <w:r>
              <w:t>Knowledge of roles and responsibilities within a dance organisational team.  Students will research and evaluate different performance venues as well as the purpose, themes and influences on practitioners’ work.</w:t>
            </w:r>
          </w:p>
          <w:p w:rsidR="00BB0EC0" w:rsidRDefault="00BB0EC0" w:rsidP="00F619D7"/>
          <w:p w:rsidR="00BB0EC0" w:rsidRDefault="00BB0EC0" w:rsidP="00F619D7"/>
          <w:p w:rsidR="00BB0EC0" w:rsidRDefault="00BB0EC0" w:rsidP="00F619D7"/>
          <w:p w:rsidR="00BB0EC0" w:rsidRDefault="00BB0EC0" w:rsidP="00F619D7">
            <w:r>
              <w:t>Knowledge of contemporary dance technique, performing exercises safely and developing practical ability.</w:t>
            </w:r>
          </w:p>
          <w:p w:rsidR="00BB0EC0" w:rsidRDefault="00BB0EC0" w:rsidP="00F619D7"/>
          <w:p w:rsidR="00BB0EC0" w:rsidRDefault="00BB0EC0" w:rsidP="00F619D7"/>
          <w:p w:rsidR="00BB0EC0" w:rsidRDefault="00BB0EC0" w:rsidP="00F619D7">
            <w:bookmarkStart w:id="0" w:name="_GoBack"/>
            <w:bookmarkEnd w:id="0"/>
          </w:p>
          <w:p w:rsidR="00BB0EC0" w:rsidRPr="003017B9" w:rsidRDefault="00BB0EC0" w:rsidP="00F619D7">
            <w:r>
              <w:t>Students will acquire knowledge of choreographic techniques in order to create movement material with reference to a specific stimulus.</w:t>
            </w:r>
          </w:p>
        </w:tc>
      </w:tr>
    </w:tbl>
    <w:p w:rsidR="00CC3664" w:rsidRDefault="00CC3664" w:rsidP="00CC3664"/>
    <w:p w:rsidR="00375832" w:rsidRDefault="00375832"/>
    <w:sectPr w:rsidR="00375832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0C03AF"/>
    <w:rsid w:val="00375832"/>
    <w:rsid w:val="0046247A"/>
    <w:rsid w:val="005D13A4"/>
    <w:rsid w:val="008A06CD"/>
    <w:rsid w:val="00964AF0"/>
    <w:rsid w:val="00B333D3"/>
    <w:rsid w:val="00BB0EC0"/>
    <w:rsid w:val="00CC3664"/>
    <w:rsid w:val="00D476B6"/>
    <w:rsid w:val="00F203DE"/>
    <w:rsid w:val="00F6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cp:lastPrinted>2019-12-02T14:48:00Z</cp:lastPrinted>
  <dcterms:created xsi:type="dcterms:W3CDTF">2020-01-09T12:11:00Z</dcterms:created>
  <dcterms:modified xsi:type="dcterms:W3CDTF">2020-01-09T12:11:00Z</dcterms:modified>
</cp:coreProperties>
</file>