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6"/>
        <w:gridCol w:w="3872"/>
        <w:gridCol w:w="4813"/>
        <w:gridCol w:w="4167"/>
      </w:tblGrid>
      <w:tr w:rsidR="000810DD" w:rsidRPr="003017B9" w:rsidTr="000810DD">
        <w:trPr>
          <w:tblHeader/>
        </w:trPr>
        <w:tc>
          <w:tcPr>
            <w:tcW w:w="824" w:type="pct"/>
          </w:tcPr>
          <w:p w:rsidR="000810DD" w:rsidRPr="002C0ECA" w:rsidRDefault="000810DD" w:rsidP="006403D6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pct"/>
          </w:tcPr>
          <w:p w:rsidR="000810DD" w:rsidRPr="003017B9" w:rsidRDefault="000810DD" w:rsidP="006403D6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64" w:type="pct"/>
          </w:tcPr>
          <w:p w:rsidR="000810DD" w:rsidRPr="003017B9" w:rsidRDefault="000810DD" w:rsidP="006403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354" w:type="pct"/>
          </w:tcPr>
          <w:p w:rsidR="000810DD" w:rsidRPr="003017B9" w:rsidRDefault="000810DD" w:rsidP="006403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0810DD" w:rsidRPr="003017B9" w:rsidTr="000810DD">
        <w:tc>
          <w:tcPr>
            <w:tcW w:w="5000" w:type="pct"/>
            <w:gridSpan w:val="4"/>
          </w:tcPr>
          <w:p w:rsidR="000810DD" w:rsidRPr="003017B9" w:rsidRDefault="000810DD" w:rsidP="006403D6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Food Preparation &amp; Nutrition          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0810DD" w:rsidRPr="003017B9" w:rsidTr="000810DD">
        <w:tc>
          <w:tcPr>
            <w:tcW w:w="824" w:type="pct"/>
          </w:tcPr>
          <w:p w:rsidR="000810DD" w:rsidRPr="003017B9" w:rsidRDefault="000810DD" w:rsidP="006403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Pr="003017B9">
              <w:rPr>
                <w:b/>
                <w:sz w:val="28"/>
              </w:rPr>
              <w:t>-  half term 1</w:t>
            </w:r>
          </w:p>
        </w:tc>
        <w:tc>
          <w:tcPr>
            <w:tcW w:w="1258" w:type="pct"/>
          </w:tcPr>
          <w:p w:rsidR="000810DD" w:rsidRDefault="000810DD" w:rsidP="004B4BCE">
            <w:pPr>
              <w:pStyle w:val="ListParagraph"/>
              <w:numPr>
                <w:ilvl w:val="0"/>
                <w:numId w:val="8"/>
              </w:numPr>
            </w:pPr>
            <w:r>
              <w:t>Nutrition</w:t>
            </w: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0810DD"/>
          <w:p w:rsidR="000810DD" w:rsidRPr="004B4BCE" w:rsidRDefault="000810DD" w:rsidP="004B4BCE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4B4BCE">
              <w:rPr>
                <w:color w:val="0070C0"/>
              </w:rPr>
              <w:t>Energy balance</w:t>
            </w: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4B4BCE">
            <w:pPr>
              <w:pStyle w:val="ListParagraph"/>
              <w:ind w:left="360"/>
            </w:pPr>
            <w:r>
              <w:tab/>
            </w:r>
          </w:p>
          <w:p w:rsidR="000810DD" w:rsidRPr="003017B9" w:rsidRDefault="000810DD" w:rsidP="004B4BCE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B4BCE">
              <w:rPr>
                <w:color w:val="FF0000"/>
              </w:rPr>
              <w:t>Enzymic</w:t>
            </w:r>
            <w:proofErr w:type="spellEnd"/>
            <w:r w:rsidRPr="004B4BCE">
              <w:rPr>
                <w:color w:val="FF0000"/>
              </w:rPr>
              <w:t xml:space="preserve"> browning</w:t>
            </w:r>
          </w:p>
        </w:tc>
        <w:tc>
          <w:tcPr>
            <w:tcW w:w="1564" w:type="pct"/>
          </w:tcPr>
          <w:p w:rsidR="000810DD" w:rsidRDefault="000810DD" w:rsidP="004674F0">
            <w:pPr>
              <w:pStyle w:val="ListParagraph"/>
              <w:numPr>
                <w:ilvl w:val="0"/>
                <w:numId w:val="8"/>
              </w:numPr>
            </w:pPr>
            <w:r>
              <w:t>Foods contain more than one nutrient.</w:t>
            </w:r>
          </w:p>
          <w:p w:rsidR="000810DD" w:rsidRDefault="000810DD" w:rsidP="004B4BCE">
            <w:pPr>
              <w:pStyle w:val="ListParagraph"/>
              <w:numPr>
                <w:ilvl w:val="0"/>
                <w:numId w:val="8"/>
              </w:numPr>
            </w:pPr>
            <w:r>
              <w:t>Nutritional analysis</w:t>
            </w:r>
          </w:p>
          <w:p w:rsidR="000810DD" w:rsidRDefault="000810DD" w:rsidP="004B4BCE"/>
          <w:p w:rsidR="000810DD" w:rsidRDefault="000810DD" w:rsidP="004B4BCE"/>
          <w:p w:rsidR="000810DD" w:rsidRDefault="000810DD" w:rsidP="004B4BCE"/>
          <w:p w:rsidR="000810DD" w:rsidRDefault="000810DD" w:rsidP="004B4BCE"/>
          <w:p w:rsidR="000810DD" w:rsidRPr="004B4BCE" w:rsidRDefault="000810DD" w:rsidP="004674F0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4B4BCE">
              <w:rPr>
                <w:color w:val="0070C0"/>
              </w:rPr>
              <w:t>BMI / BMR / PAL</w:t>
            </w: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0810DD">
            <w:bookmarkStart w:id="0" w:name="_GoBack"/>
            <w:bookmarkEnd w:id="0"/>
          </w:p>
          <w:p w:rsidR="000810DD" w:rsidRPr="003017B9" w:rsidRDefault="000810DD" w:rsidP="004674F0">
            <w:pPr>
              <w:pStyle w:val="ListParagraph"/>
              <w:numPr>
                <w:ilvl w:val="0"/>
                <w:numId w:val="8"/>
              </w:numPr>
            </w:pPr>
            <w:r w:rsidRPr="004B4BCE">
              <w:rPr>
                <w:color w:val="FF0000"/>
              </w:rPr>
              <w:t xml:space="preserve">Prevention of </w:t>
            </w:r>
            <w:proofErr w:type="spellStart"/>
            <w:r w:rsidRPr="004B4BCE">
              <w:rPr>
                <w:color w:val="FF0000"/>
              </w:rPr>
              <w:t>enzymic</w:t>
            </w:r>
            <w:proofErr w:type="spellEnd"/>
            <w:r w:rsidRPr="004B4BCE">
              <w:rPr>
                <w:color w:val="FF0000"/>
              </w:rPr>
              <w:t xml:space="preserve"> browning</w:t>
            </w:r>
          </w:p>
        </w:tc>
        <w:tc>
          <w:tcPr>
            <w:tcW w:w="1354" w:type="pct"/>
          </w:tcPr>
          <w:p w:rsidR="000810DD" w:rsidRDefault="000810DD" w:rsidP="004674F0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Function &amp; source of macro &amp; micro nutrients.</w:t>
            </w:r>
          </w:p>
          <w:p w:rsidR="000810DD" w:rsidRDefault="000810DD" w:rsidP="004674F0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Diet related diseases </w:t>
            </w:r>
          </w:p>
          <w:p w:rsidR="000810DD" w:rsidRDefault="000810DD" w:rsidP="006C31CC">
            <w:pPr>
              <w:pStyle w:val="ListParagraph"/>
              <w:numPr>
                <w:ilvl w:val="0"/>
                <w:numId w:val="8"/>
              </w:numPr>
            </w:pPr>
            <w:r>
              <w:t>Nutritional analysis</w:t>
            </w:r>
          </w:p>
          <w:p w:rsidR="000810DD" w:rsidRDefault="000810DD" w:rsidP="004B4BCE"/>
          <w:p w:rsidR="000810DD" w:rsidRDefault="000810DD" w:rsidP="004B4BCE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4B4BCE">
              <w:rPr>
                <w:color w:val="0070C0"/>
              </w:rPr>
              <w:t>Relationship between food intake and weight</w:t>
            </w:r>
          </w:p>
          <w:p w:rsidR="000810DD" w:rsidRPr="000810DD" w:rsidRDefault="000810DD" w:rsidP="000810DD">
            <w:pPr>
              <w:pStyle w:val="ListParagraph"/>
              <w:rPr>
                <w:color w:val="0070C0"/>
              </w:rPr>
            </w:pPr>
          </w:p>
          <w:p w:rsidR="000810DD" w:rsidRPr="004B4BCE" w:rsidRDefault="000810DD" w:rsidP="004B4BCE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</w:p>
          <w:p w:rsidR="000810DD" w:rsidRPr="003017B9" w:rsidRDefault="000810DD" w:rsidP="004674F0">
            <w:pPr>
              <w:pStyle w:val="ListParagraph"/>
              <w:numPr>
                <w:ilvl w:val="0"/>
                <w:numId w:val="12"/>
              </w:numPr>
            </w:pPr>
            <w:r w:rsidRPr="004B4BCE">
              <w:rPr>
                <w:color w:val="FF0000"/>
              </w:rPr>
              <w:t xml:space="preserve">Prevention of </w:t>
            </w:r>
            <w:proofErr w:type="spellStart"/>
            <w:r w:rsidRPr="004B4BCE">
              <w:rPr>
                <w:color w:val="FF0000"/>
              </w:rPr>
              <w:t>enzymic</w:t>
            </w:r>
            <w:proofErr w:type="spellEnd"/>
            <w:r w:rsidRPr="004B4BCE">
              <w:rPr>
                <w:color w:val="FF0000"/>
              </w:rPr>
              <w:t xml:space="preserve"> browning</w:t>
            </w:r>
          </w:p>
        </w:tc>
      </w:tr>
      <w:tr w:rsidR="000810DD" w:rsidRPr="003017B9" w:rsidTr="000810DD">
        <w:tc>
          <w:tcPr>
            <w:tcW w:w="824" w:type="pct"/>
          </w:tcPr>
          <w:p w:rsidR="000810DD" w:rsidRPr="003017B9" w:rsidRDefault="000810DD" w:rsidP="006403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258" w:type="pct"/>
          </w:tcPr>
          <w:p w:rsidR="000810DD" w:rsidRDefault="000810DD" w:rsidP="004B4BCE">
            <w:pPr>
              <w:pStyle w:val="ListParagraph"/>
              <w:numPr>
                <w:ilvl w:val="0"/>
                <w:numId w:val="9"/>
              </w:numPr>
            </w:pPr>
            <w:r>
              <w:t>Diet related issues</w:t>
            </w:r>
          </w:p>
          <w:p w:rsidR="000810DD" w:rsidRDefault="000810DD" w:rsidP="00955856"/>
          <w:p w:rsidR="000810DD" w:rsidRDefault="000810DD" w:rsidP="00955856"/>
          <w:p w:rsidR="000810DD" w:rsidRDefault="000810DD" w:rsidP="00955856"/>
          <w:p w:rsidR="000810DD" w:rsidRDefault="000810DD" w:rsidP="004B4BCE">
            <w:pPr>
              <w:pStyle w:val="ListParagraph"/>
              <w:numPr>
                <w:ilvl w:val="0"/>
                <w:numId w:val="9"/>
              </w:numPr>
            </w:pPr>
            <w:r w:rsidRPr="004B4BCE">
              <w:rPr>
                <w:color w:val="0070C0"/>
              </w:rPr>
              <w:t>Primary &amp; secondary processing</w:t>
            </w: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4B4BCE">
            <w:pPr>
              <w:pStyle w:val="ListParagraph"/>
              <w:ind w:left="360"/>
            </w:pPr>
          </w:p>
          <w:p w:rsidR="000810DD" w:rsidRDefault="000810DD" w:rsidP="000810DD"/>
          <w:p w:rsidR="000810DD" w:rsidRPr="004B4BCE" w:rsidRDefault="000810DD" w:rsidP="004B4BCE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4B4BCE">
              <w:rPr>
                <w:color w:val="FF0000"/>
              </w:rPr>
              <w:t>Raising Agents</w:t>
            </w:r>
          </w:p>
          <w:p w:rsidR="000810DD" w:rsidRPr="003017B9" w:rsidRDefault="000810DD" w:rsidP="004B4BCE">
            <w:pPr>
              <w:pStyle w:val="ListParagraph"/>
              <w:ind w:left="360"/>
            </w:pPr>
          </w:p>
        </w:tc>
        <w:tc>
          <w:tcPr>
            <w:tcW w:w="1564" w:type="pct"/>
          </w:tcPr>
          <w:p w:rsidR="000810DD" w:rsidRDefault="000810DD" w:rsidP="004B4BCE">
            <w:pPr>
              <w:pStyle w:val="ListParagraph"/>
              <w:numPr>
                <w:ilvl w:val="0"/>
                <w:numId w:val="9"/>
              </w:numPr>
            </w:pPr>
            <w:r>
              <w:t>Relationship between diet and health</w:t>
            </w:r>
          </w:p>
          <w:p w:rsidR="000810DD" w:rsidRDefault="000810DD" w:rsidP="004B4BCE">
            <w:pPr>
              <w:pStyle w:val="ListParagraph"/>
              <w:numPr>
                <w:ilvl w:val="0"/>
                <w:numId w:val="9"/>
              </w:numPr>
            </w:pPr>
            <w:r>
              <w:t>Diet related diseases.</w:t>
            </w:r>
          </w:p>
          <w:p w:rsidR="000810DD" w:rsidRDefault="000810DD" w:rsidP="004B4BCE">
            <w:pPr>
              <w:pStyle w:val="ListParagraph"/>
              <w:numPr>
                <w:ilvl w:val="0"/>
                <w:numId w:val="9"/>
              </w:numPr>
            </w:pPr>
            <w:r>
              <w:t>Food Intolerances</w:t>
            </w:r>
          </w:p>
          <w:p w:rsidR="000810DD" w:rsidRDefault="000810DD" w:rsidP="00955856">
            <w:pPr>
              <w:pStyle w:val="ListParagraph"/>
              <w:ind w:left="360"/>
            </w:pPr>
          </w:p>
          <w:p w:rsidR="000810DD" w:rsidRPr="004B4BCE" w:rsidRDefault="000810DD" w:rsidP="004B4BCE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4B4BCE">
              <w:rPr>
                <w:color w:val="0070C0"/>
              </w:rPr>
              <w:t>Food provenance</w:t>
            </w:r>
          </w:p>
          <w:p w:rsidR="000810DD" w:rsidRPr="004B4BCE" w:rsidRDefault="000810DD" w:rsidP="004B4BCE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4B4BCE">
              <w:rPr>
                <w:color w:val="0070C0"/>
              </w:rPr>
              <w:t>Food processing</w:t>
            </w:r>
          </w:p>
          <w:p w:rsidR="000810DD" w:rsidRPr="004B4BCE" w:rsidRDefault="000810DD" w:rsidP="004B4BCE">
            <w:pPr>
              <w:rPr>
                <w:color w:val="0070C0"/>
              </w:rPr>
            </w:pPr>
          </w:p>
          <w:p w:rsidR="000810DD" w:rsidRDefault="000810DD" w:rsidP="004B4BCE"/>
          <w:p w:rsidR="000810DD" w:rsidRPr="004B4BCE" w:rsidRDefault="000810DD" w:rsidP="004B4BCE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4B4BCE">
              <w:rPr>
                <w:color w:val="FF0000"/>
              </w:rPr>
              <w:t>Properties of raising agents</w:t>
            </w:r>
          </w:p>
          <w:p w:rsidR="000810DD" w:rsidRPr="003017B9" w:rsidRDefault="000810DD" w:rsidP="006403D6"/>
        </w:tc>
        <w:tc>
          <w:tcPr>
            <w:tcW w:w="1354" w:type="pct"/>
          </w:tcPr>
          <w:p w:rsidR="000810DD" w:rsidRDefault="000810DD" w:rsidP="00B724FD">
            <w:pPr>
              <w:pStyle w:val="ListParagraph"/>
              <w:numPr>
                <w:ilvl w:val="0"/>
                <w:numId w:val="9"/>
              </w:numPr>
            </w:pPr>
            <w:r>
              <w:t>Be able to link food intake to disease.</w:t>
            </w:r>
          </w:p>
          <w:p w:rsidR="000810DD" w:rsidRDefault="000810DD" w:rsidP="00955856">
            <w:pPr>
              <w:pStyle w:val="ListParagraph"/>
              <w:ind w:left="360"/>
            </w:pPr>
          </w:p>
          <w:p w:rsidR="000810DD" w:rsidRDefault="000810DD" w:rsidP="00955856">
            <w:pPr>
              <w:pStyle w:val="ListParagraph"/>
              <w:ind w:left="360"/>
            </w:pPr>
          </w:p>
          <w:p w:rsidR="000810DD" w:rsidRDefault="000810DD" w:rsidP="000810DD"/>
          <w:p w:rsidR="000810DD" w:rsidRDefault="000810DD" w:rsidP="00B724FD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4B4BCE">
              <w:rPr>
                <w:color w:val="0070C0"/>
              </w:rPr>
              <w:t>An awareness of where foods come from and how they are processed for use.</w:t>
            </w:r>
          </w:p>
          <w:p w:rsidR="000810DD" w:rsidRPr="004B4BCE" w:rsidRDefault="000810DD" w:rsidP="004B4BCE">
            <w:pPr>
              <w:rPr>
                <w:color w:val="0070C0"/>
              </w:rPr>
            </w:pPr>
          </w:p>
          <w:p w:rsidR="000810DD" w:rsidRPr="004B4BCE" w:rsidRDefault="000810DD" w:rsidP="00B724FD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4B4BCE">
              <w:rPr>
                <w:color w:val="FF0000"/>
              </w:rPr>
              <w:t>How to make a selection of dishes using different raising agent</w:t>
            </w:r>
          </w:p>
          <w:p w:rsidR="000810DD" w:rsidRPr="004B4BCE" w:rsidRDefault="000810DD" w:rsidP="00B724FD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4B4BCE">
              <w:rPr>
                <w:color w:val="FF0000"/>
              </w:rPr>
              <w:t>Science of chemical and biological raising agents</w:t>
            </w:r>
          </w:p>
          <w:p w:rsidR="000810DD" w:rsidRPr="003017B9" w:rsidRDefault="000810DD" w:rsidP="00B724FD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E14B15" w:rsidRDefault="00E14B15"/>
    <w:sectPr w:rsidR="00E14B15" w:rsidSect="00446DD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DD" w:rsidRDefault="000810DD" w:rsidP="000810DD">
      <w:pPr>
        <w:spacing w:after="0" w:line="240" w:lineRule="auto"/>
      </w:pPr>
      <w:r>
        <w:separator/>
      </w:r>
    </w:p>
  </w:endnote>
  <w:endnote w:type="continuationSeparator" w:id="0">
    <w:p w:rsidR="000810DD" w:rsidRDefault="000810DD" w:rsidP="0008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DD" w:rsidRDefault="000810DD" w:rsidP="000810DD">
      <w:pPr>
        <w:spacing w:after="0" w:line="240" w:lineRule="auto"/>
      </w:pPr>
      <w:r>
        <w:separator/>
      </w:r>
    </w:p>
  </w:footnote>
  <w:footnote w:type="continuationSeparator" w:id="0">
    <w:p w:rsidR="000810DD" w:rsidRDefault="000810DD" w:rsidP="0008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DD" w:rsidRPr="000810DD" w:rsidRDefault="000810DD" w:rsidP="000810DD">
    <w:pPr>
      <w:pStyle w:val="Header"/>
      <w:jc w:val="center"/>
      <w:rPr>
        <w:b/>
        <w:sz w:val="32"/>
        <w:u w:val="single"/>
      </w:rPr>
    </w:pPr>
    <w:r w:rsidRPr="000810DD">
      <w:rPr>
        <w:b/>
        <w:sz w:val="32"/>
        <w:u w:val="single"/>
      </w:rPr>
      <w:t>Year 10 Food Preparation &amp; Nutrition</w:t>
    </w:r>
  </w:p>
  <w:p w:rsidR="000810DD" w:rsidRDefault="00081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774A"/>
    <w:multiLevelType w:val="hybridMultilevel"/>
    <w:tmpl w:val="2A264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16944"/>
    <w:multiLevelType w:val="hybridMultilevel"/>
    <w:tmpl w:val="7A9C1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2432B"/>
    <w:multiLevelType w:val="hybridMultilevel"/>
    <w:tmpl w:val="F2B6D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5A4A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B2A31"/>
    <w:multiLevelType w:val="hybridMultilevel"/>
    <w:tmpl w:val="6D4C7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878AF"/>
    <w:multiLevelType w:val="hybridMultilevel"/>
    <w:tmpl w:val="39C6E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B4F73"/>
    <w:multiLevelType w:val="hybridMultilevel"/>
    <w:tmpl w:val="7486D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C796A"/>
    <w:multiLevelType w:val="hybridMultilevel"/>
    <w:tmpl w:val="FD82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2"/>
    <w:rsid w:val="000810DD"/>
    <w:rsid w:val="00203A52"/>
    <w:rsid w:val="00446DD2"/>
    <w:rsid w:val="004674F0"/>
    <w:rsid w:val="004B4BCE"/>
    <w:rsid w:val="006C31CC"/>
    <w:rsid w:val="00955856"/>
    <w:rsid w:val="00B724FD"/>
    <w:rsid w:val="00E14B15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1AF85-BD8C-481C-87D3-7C1AB95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CC"/>
  </w:style>
  <w:style w:type="paragraph" w:styleId="Footer">
    <w:name w:val="footer"/>
    <w:basedOn w:val="Normal"/>
    <w:link w:val="FooterChar"/>
    <w:uiPriority w:val="99"/>
    <w:unhideWhenUsed/>
    <w:rsid w:val="00081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O'Donnell</dc:creator>
  <cp:keywords/>
  <dc:description/>
  <cp:lastModifiedBy>Miss A Jordinson</cp:lastModifiedBy>
  <cp:revision>2</cp:revision>
  <dcterms:created xsi:type="dcterms:W3CDTF">2020-01-09T12:25:00Z</dcterms:created>
  <dcterms:modified xsi:type="dcterms:W3CDTF">2020-01-09T12:25:00Z</dcterms:modified>
</cp:coreProperties>
</file>