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CC" w:rsidRDefault="000268C9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pt;height:25.9pt;mso-position-horizontal-relative:char;mso-position-vertical-relative:line">
            <v:imagedata r:id="rId4" o:title=""/>
          </v:shape>
        </w:pict>
      </w:r>
    </w:p>
    <w:p w:rsidR="00D658CC" w:rsidRDefault="00D658CC">
      <w:pPr>
        <w:spacing w:before="4" w:after="0" w:line="100" w:lineRule="exact"/>
        <w:rPr>
          <w:sz w:val="10"/>
          <w:szCs w:val="1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0268C9">
      <w:pPr>
        <w:tabs>
          <w:tab w:val="left" w:pos="1880"/>
          <w:tab w:val="left" w:pos="6200"/>
        </w:tabs>
        <w:spacing w:before="15" w:after="0" w:line="240" w:lineRule="auto"/>
        <w:ind w:left="476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group id="_x0000_s1033" style="position:absolute;left:0;text-align:left;margin-left:18.25pt;margin-top:41.5pt;width:555.35pt;height:109.9pt;z-index:-251659264;mso-position-horizontal-relative:page" coordorigin="365,830" coordsize="11107,2198">
            <v:shape id="_x0000_s1034" style="position:absolute;left:365;top:830;width:11107;height:2198" coordorigin="365,830" coordsize="11107,2198" path="m11472,830l365,830r,2198l11472,3028r,-2198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Computer</w:t>
      </w:r>
      <w:r>
        <w:rPr>
          <w:rFonts w:ascii="Century Gothic" w:eastAsia="Century Gothic" w:hAnsi="Century Gothic" w:cs="Century Gothic"/>
          <w:b/>
          <w:bCs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Science KS3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Year Group: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8</w:t>
      </w: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before="19" w:after="0" w:line="220" w:lineRule="exact"/>
      </w:pPr>
    </w:p>
    <w:p w:rsidR="00D658CC" w:rsidRDefault="000268C9">
      <w:pPr>
        <w:spacing w:after="0" w:line="238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1" style="position:absolute;left:0;text-align:left;margin-left:18.25pt;margin-top:-50.2pt;width:555.35pt;height:31.8pt;z-index:-251660288;mso-position-horizontal-relative:page" coordorigin="365,-1004" coordsize="11107,636">
            <v:shape id="_x0000_s1032" style="position:absolute;left:365;top:-1004;width:11107;height:636" coordorigin="365,-1004" coordsize="11107,636" path="m11472,-1004r-11107,l365,-368r11107,l11472,-1004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One</w:t>
      </w:r>
    </w:p>
    <w:p w:rsidR="00D658CC" w:rsidRDefault="00D658CC">
      <w:pPr>
        <w:spacing w:before="9" w:after="0" w:line="160" w:lineRule="exact"/>
        <w:rPr>
          <w:sz w:val="16"/>
          <w:szCs w:val="16"/>
        </w:rPr>
      </w:pPr>
    </w:p>
    <w:p w:rsidR="00D658CC" w:rsidRDefault="000268C9">
      <w:pPr>
        <w:spacing w:before="22" w:after="0" w:line="479" w:lineRule="auto"/>
        <w:ind w:left="836" w:right="128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 – Dig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Imaging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xp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oring digi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 imagin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sing 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sk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op 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ish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 and a foc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 on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sa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And</w:t>
      </w:r>
      <w:proofErr w:type="gramEnd"/>
    </w:p>
    <w:p w:rsidR="000268C9" w:rsidRDefault="000268C9" w:rsidP="000268C9">
      <w:pPr>
        <w:spacing w:after="0" w:line="240" w:lineRule="auto"/>
        <w:ind w:left="476" w:right="-20" w:firstLine="2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2 -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</w:rPr>
        <w:t>t Programming 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eastAsia="Century Gothic" w:hAnsi="Century Gothic" w:cs="Century Gothic"/>
          <w:sz w:val="20"/>
          <w:szCs w:val="20"/>
        </w:rPr>
        <w:t>using varia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les,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opera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ors,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oop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pse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doco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0268C9" w:rsidRDefault="000268C9" w:rsidP="000268C9">
      <w:pPr>
        <w:spacing w:after="0" w:line="200" w:lineRule="exact"/>
        <w:rPr>
          <w:sz w:val="20"/>
          <w:szCs w:val="20"/>
        </w:rPr>
      </w:pPr>
    </w:p>
    <w:p w:rsidR="00D658CC" w:rsidRDefault="00D658CC" w:rsidP="000268C9">
      <w:pPr>
        <w:spacing w:before="8" w:after="0" w:line="240" w:lineRule="auto"/>
        <w:ind w:left="836" w:right="-20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0268C9">
      <w:pPr>
        <w:spacing w:before="16" w:after="0" w:line="260" w:lineRule="exact"/>
        <w:rPr>
          <w:sz w:val="26"/>
          <w:szCs w:val="26"/>
        </w:rPr>
      </w:pPr>
      <w:r>
        <w:pict>
          <v:group id="_x0000_s1029" style="position:absolute;margin-left:19.85pt;margin-top:.7pt;width:555.35pt;height:122.45pt;z-index:-251658240;mso-position-horizontal-relative:page" coordorigin="365,1010" coordsize="11107,2449">
            <v:shape id="_x0000_s1030" style="position:absolute;left:365;top:1010;width:11107;height:2449" coordorigin="365,1010" coordsize="11107,2449" path="m11472,1010r-11107,l365,3459r11107,l11472,1010xe" filled="f">
              <v:path arrowok="t"/>
            </v:shape>
            <w10:wrap anchorx="page"/>
          </v:group>
        </w:pict>
      </w:r>
    </w:p>
    <w:p w:rsidR="00D658CC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:rsidR="00D658CC" w:rsidRDefault="00D658CC">
      <w:pPr>
        <w:spacing w:before="9" w:after="0" w:line="280" w:lineRule="exact"/>
        <w:rPr>
          <w:sz w:val="28"/>
          <w:szCs w:val="28"/>
        </w:rPr>
      </w:pPr>
    </w:p>
    <w:p w:rsidR="00D658CC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27" style="position:absolute;left:0;text-align:left;margin-left:19.85pt;margin-top:109.6pt;width:555.35pt;height:121.6pt;z-index:-251657216;mso-position-horizontal-relative:page" coordorigin="397,2192" coordsize="11107,2432">
            <v:shape id="_x0000_s1028" style="position:absolute;left:397;top:2192;width:11107;height:2432" coordorigin="397,2192" coordsize="11107,2432" path="m11504,2192r-11107,l397,4624r11107,l11504,2192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nit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</w:rPr>
        <w:t>t Programming 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eastAsia="Century Gothic" w:hAnsi="Century Gothic" w:cs="Century Gothic"/>
          <w:sz w:val="20"/>
          <w:szCs w:val="20"/>
        </w:rPr>
        <w:t>using varia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les,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opera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ors,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oop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pse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doco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0268C9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</w:p>
    <w:p w:rsidR="000268C9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And</w:t>
      </w:r>
    </w:p>
    <w:p w:rsidR="000268C9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</w:p>
    <w:p w:rsidR="000268C9" w:rsidRDefault="000268C9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Unit 3 – Kodu (programming using Kodu software to develop games)</w:t>
      </w: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before="18" w:after="0" w:line="200" w:lineRule="exact"/>
        <w:rPr>
          <w:sz w:val="20"/>
          <w:szCs w:val="20"/>
        </w:rPr>
      </w:pPr>
    </w:p>
    <w:p w:rsidR="00D658CC" w:rsidRDefault="000268C9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ree</w:t>
      </w:r>
    </w:p>
    <w:p w:rsidR="00D658CC" w:rsidRDefault="00D658CC">
      <w:pPr>
        <w:spacing w:before="9" w:after="0" w:line="280" w:lineRule="exact"/>
        <w:rPr>
          <w:sz w:val="28"/>
          <w:szCs w:val="28"/>
        </w:rPr>
      </w:pPr>
    </w:p>
    <w:p w:rsidR="00D658CC" w:rsidRDefault="000268C9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 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Computer Networks (Hardware, software, networks and topographies)</w:t>
      </w:r>
      <w:bookmarkStart w:id="0" w:name="_GoBack"/>
      <w:bookmarkEnd w:id="0"/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after="0" w:line="200" w:lineRule="exact"/>
        <w:rPr>
          <w:sz w:val="20"/>
          <w:szCs w:val="20"/>
        </w:rPr>
      </w:pPr>
    </w:p>
    <w:p w:rsidR="00D658CC" w:rsidRDefault="00D658CC">
      <w:pPr>
        <w:spacing w:before="9" w:after="0" w:line="280" w:lineRule="exact"/>
        <w:rPr>
          <w:sz w:val="28"/>
          <w:szCs w:val="28"/>
        </w:rPr>
      </w:pPr>
    </w:p>
    <w:p w:rsidR="00D658CC" w:rsidRDefault="000268C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67.95pt;height:136.5pt;mso-position-horizontal-relative:char;mso-position-vertical-relative:line">
            <v:imagedata r:id="rId5" o:title=""/>
          </v:shape>
        </w:pict>
      </w:r>
    </w:p>
    <w:sectPr w:rsidR="00D658CC">
      <w:type w:val="continuous"/>
      <w:pgSz w:w="11920" w:h="1684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58CC"/>
    <w:rsid w:val="000268C9"/>
    <w:rsid w:val="00D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361917A-5B3B-44B7-A68C-402BD96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Carr Hill High School &amp; Sixth Form Centre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Computer Studies Year_8</dc:title>
  <dc:creator>hbowiemclean</dc:creator>
  <cp:lastModifiedBy>Mrs S Stringfellow</cp:lastModifiedBy>
  <cp:revision>2</cp:revision>
  <dcterms:created xsi:type="dcterms:W3CDTF">2018-09-04T09:02:00Z</dcterms:created>
  <dcterms:modified xsi:type="dcterms:W3CDTF">2018-09-04T08:04:00Z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2018-09-04T00:00:00Z</vt:filetime>
  </property>
</Properties>
</file>